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51" w:rsidRPr="00F14F51" w:rsidRDefault="00F14F51" w:rsidP="00F14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4F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Проверка </w:t>
      </w:r>
      <w:r w:rsidRPr="00F14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F14F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облюдения законодательства при финансировании и расходовании денежных средств, выделенных на реализацию на территории города Сочи национального проекта «Безопасные и качественные автомобильные дороги» за 2021 год» (муниципальная программа «Дорожная деятельность на территории муниципального образования город-курорт Сочи»), мероприятие 1.1.1</w:t>
      </w:r>
      <w:r w:rsidR="000A40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Pr="00F14F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F14F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«Приведение в нормативное состояние улично-дорожной сети городских агломераций (Строительство, реконструкция, капитальный ремонт и ремонт объектов дорожной сети Сочинской городской агломерации)».</w:t>
      </w:r>
      <w:proofErr w:type="gramEnd"/>
    </w:p>
    <w:p w:rsidR="007549CD" w:rsidRDefault="007549CD" w:rsidP="006E3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9CD" w:rsidRPr="00F14F51" w:rsidRDefault="007549CD" w:rsidP="009C3410">
      <w:pPr>
        <w:tabs>
          <w:tab w:val="left" w:pos="9214"/>
          <w:tab w:val="left" w:pos="9355"/>
          <w:tab w:val="left" w:pos="963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F51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F513B7">
        <w:rPr>
          <w:rFonts w:ascii="Times New Roman" w:hAnsi="Times New Roman" w:cs="Times New Roman"/>
          <w:sz w:val="28"/>
          <w:szCs w:val="28"/>
        </w:rPr>
        <w:t>ой</w:t>
      </w:r>
      <w:r w:rsidRPr="00F14F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</w:t>
      </w:r>
      <w:r w:rsidR="00F513B7">
        <w:rPr>
          <w:rFonts w:ascii="Times New Roman" w:hAnsi="Times New Roman" w:cs="Times New Roman"/>
          <w:sz w:val="28"/>
          <w:szCs w:val="28"/>
        </w:rPr>
        <w:t>й</w:t>
      </w:r>
      <w:r w:rsidRPr="00F14F5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513B7">
        <w:rPr>
          <w:rFonts w:ascii="Times New Roman" w:hAnsi="Times New Roman" w:cs="Times New Roman"/>
          <w:sz w:val="28"/>
          <w:szCs w:val="28"/>
        </w:rPr>
        <w:t xml:space="preserve"> </w:t>
      </w:r>
      <w:r w:rsidRPr="00F14F51">
        <w:rPr>
          <w:rFonts w:ascii="Times New Roman" w:hAnsi="Times New Roman" w:cs="Times New Roman"/>
          <w:sz w:val="28"/>
          <w:szCs w:val="28"/>
        </w:rPr>
        <w:t>город-курорт Сочи Краснодарского края  проведен</w:t>
      </w:r>
      <w:r w:rsidR="00FE5EFA" w:rsidRPr="00F14F51">
        <w:rPr>
          <w:rFonts w:ascii="Times New Roman" w:hAnsi="Times New Roman" w:cs="Times New Roman"/>
          <w:sz w:val="28"/>
          <w:szCs w:val="28"/>
        </w:rPr>
        <w:t>а</w:t>
      </w:r>
      <w:r w:rsidRPr="00F14F51">
        <w:rPr>
          <w:rFonts w:ascii="Times New Roman" w:hAnsi="Times New Roman" w:cs="Times New Roman"/>
          <w:sz w:val="28"/>
          <w:szCs w:val="28"/>
        </w:rPr>
        <w:t xml:space="preserve"> </w:t>
      </w:r>
      <w:r w:rsidR="00FE5EFA" w:rsidRPr="00F14F51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CA49DB" w:rsidRPr="00F14F51">
        <w:rPr>
          <w:rFonts w:ascii="Times New Roman" w:hAnsi="Times New Roman" w:cs="Times New Roman"/>
          <w:bCs/>
          <w:spacing w:val="-4"/>
          <w:sz w:val="28"/>
          <w:szCs w:val="28"/>
          <w:shd w:val="clear" w:color="auto" w:fill="FFFFFF"/>
        </w:rPr>
        <w:t>с</w:t>
      </w:r>
      <w:r w:rsidR="00CA49DB" w:rsidRPr="00F14F51">
        <w:rPr>
          <w:rFonts w:ascii="Times New Roman" w:hAnsi="Times New Roman" w:cs="Times New Roman"/>
          <w:sz w:val="28"/>
          <w:szCs w:val="28"/>
        </w:rPr>
        <w:t>облюдени</w:t>
      </w:r>
      <w:r w:rsidR="00272869" w:rsidRPr="00F14F51">
        <w:rPr>
          <w:rFonts w:ascii="Times New Roman" w:hAnsi="Times New Roman" w:cs="Times New Roman"/>
          <w:sz w:val="28"/>
          <w:szCs w:val="28"/>
        </w:rPr>
        <w:t>я</w:t>
      </w:r>
      <w:r w:rsidR="00CA49DB" w:rsidRPr="00F14F51">
        <w:rPr>
          <w:rFonts w:ascii="Times New Roman" w:hAnsi="Times New Roman" w:cs="Times New Roman"/>
          <w:sz w:val="28"/>
          <w:szCs w:val="28"/>
        </w:rPr>
        <w:t xml:space="preserve"> законодательства при финансировании и расходовании денежных средств, выделенных на реализацию на территории города Сочи национального проекта «Безопасные и качественные автомобильные дороги» за 2021 год» (муниципальная программа «Дорожная деятельность на территории муниципального образования город-курорт Сочи»), мероприятие 1.1.1</w:t>
      </w:r>
      <w:r w:rsidR="000A4009">
        <w:rPr>
          <w:rFonts w:ascii="Times New Roman" w:hAnsi="Times New Roman" w:cs="Times New Roman"/>
          <w:sz w:val="28"/>
          <w:szCs w:val="28"/>
        </w:rPr>
        <w:t>.</w:t>
      </w:r>
      <w:r w:rsidR="00CA49DB" w:rsidRPr="00F14F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49DB" w:rsidRPr="00F14F51">
        <w:rPr>
          <w:rFonts w:ascii="Times New Roman" w:hAnsi="Times New Roman" w:cs="Times New Roman"/>
          <w:sz w:val="28"/>
          <w:szCs w:val="28"/>
        </w:rPr>
        <w:t>«Приведение в нормативное состояние улично-дорожной сети городских агломераций (Строительство, реконструкция, капитальный</w:t>
      </w:r>
      <w:proofErr w:type="gramEnd"/>
      <w:r w:rsidR="00CA49DB" w:rsidRPr="00F14F51">
        <w:rPr>
          <w:rFonts w:ascii="Times New Roman" w:hAnsi="Times New Roman" w:cs="Times New Roman"/>
          <w:sz w:val="28"/>
          <w:szCs w:val="28"/>
        </w:rPr>
        <w:t xml:space="preserve"> ремонт и ремонт объектов дорожной сети Сочинской городской агломерации)»</w:t>
      </w:r>
      <w:r w:rsidRPr="00F14F51">
        <w:rPr>
          <w:rFonts w:ascii="Times New Roman" w:hAnsi="Times New Roman" w:cs="Times New Roman"/>
          <w:sz w:val="28"/>
          <w:szCs w:val="28"/>
        </w:rPr>
        <w:t>.</w:t>
      </w:r>
    </w:p>
    <w:p w:rsidR="00FE5EFA" w:rsidRPr="00F14F51" w:rsidRDefault="007549CD" w:rsidP="009C3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F51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выявлены следующие нарушения действующего законодательства</w:t>
      </w:r>
      <w:bookmarkStart w:id="1" w:name="bookmark14"/>
      <w:r w:rsidR="00E93191" w:rsidRPr="00F14F51">
        <w:rPr>
          <w:rFonts w:ascii="Times New Roman" w:hAnsi="Times New Roman" w:cs="Times New Roman"/>
          <w:sz w:val="28"/>
          <w:szCs w:val="28"/>
        </w:rPr>
        <w:t>.</w:t>
      </w:r>
    </w:p>
    <w:p w:rsidR="009C3410" w:rsidRPr="00F14F51" w:rsidRDefault="009C3410" w:rsidP="009C34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F51">
        <w:rPr>
          <w:rFonts w:ascii="Times New Roman" w:hAnsi="Times New Roman" w:cs="Times New Roman"/>
          <w:sz w:val="28"/>
          <w:szCs w:val="28"/>
        </w:rPr>
        <w:t>Нарушения при осуществлении  полномочий по дорожной деятельности органами местного самоуправления и уполномоченными органами.</w:t>
      </w:r>
    </w:p>
    <w:p w:rsidR="009C3410" w:rsidRPr="00F14F51" w:rsidRDefault="009C3410" w:rsidP="009C34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F51">
        <w:rPr>
          <w:rFonts w:ascii="Times New Roman" w:hAnsi="Times New Roman" w:cs="Times New Roman"/>
          <w:sz w:val="28"/>
          <w:szCs w:val="28"/>
        </w:rPr>
        <w:t>Нарушения при осуществлении закупок в части обоснования выбора объекта (объектов),  определения  и обоснования начальной (максимальной) цены контракта (договора), цены контракта (договора), заключаемого с единственным поставщиком (подрядчиком, исполнителем), начальной суммы цен единиц товара, работы, услуги.</w:t>
      </w:r>
      <w:proofErr w:type="gramEnd"/>
    </w:p>
    <w:p w:rsidR="009C3410" w:rsidRPr="00F14F51" w:rsidRDefault="009C3410" w:rsidP="009C34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F51">
        <w:rPr>
          <w:rFonts w:ascii="Times New Roman" w:hAnsi="Times New Roman" w:cs="Times New Roman"/>
          <w:sz w:val="28"/>
          <w:szCs w:val="28"/>
        </w:rPr>
        <w:t>Неприменение мер ответственности по контракту (договору) (отсутствуют взыскания неустойки (пени, штрафы) с недобросовестного поставщика (подрядчика, исполнителя),  применение указанных мер с нарушением требований законодательства РФ и иных нормативных правовых актов о контрактной системе в сфере закупок.</w:t>
      </w:r>
      <w:proofErr w:type="gramEnd"/>
    </w:p>
    <w:p w:rsidR="009C3410" w:rsidRPr="00F14F51" w:rsidRDefault="009C3410" w:rsidP="009C3410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F51">
        <w:rPr>
          <w:rFonts w:ascii="Times New Roman" w:hAnsi="Times New Roman" w:cs="Times New Roman"/>
          <w:sz w:val="28"/>
          <w:szCs w:val="28"/>
        </w:rPr>
        <w:t>Внесение изменений (невнесение изменений) в контракт (договор) с нарушением требований, установленных законодательством РФ</w:t>
      </w:r>
      <w:r w:rsidRPr="00F14F51">
        <w:rPr>
          <w:rFonts w:ascii="Times New Roman" w:hAnsi="Times New Roman" w:cs="Times New Roman"/>
          <w:b/>
          <w:sz w:val="28"/>
          <w:szCs w:val="28"/>
        </w:rPr>
        <w:t>.</w:t>
      </w:r>
    </w:p>
    <w:p w:rsidR="009C3410" w:rsidRPr="00F14F51" w:rsidRDefault="009C3410" w:rsidP="009C3410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F51">
        <w:rPr>
          <w:rFonts w:ascii="Times New Roman" w:hAnsi="Times New Roman" w:cs="Times New Roman"/>
          <w:sz w:val="28"/>
          <w:szCs w:val="28"/>
        </w:rPr>
        <w:t>Нарушения условий реализации контрактов (договоров), в том числе сроков реализации, включая своевременность расчетов по контракту (договору)</w:t>
      </w:r>
      <w:r w:rsidRPr="00F14F51">
        <w:rPr>
          <w:rFonts w:ascii="Times New Roman" w:hAnsi="Times New Roman" w:cs="Times New Roman"/>
          <w:b/>
          <w:sz w:val="28"/>
          <w:szCs w:val="28"/>
        </w:rPr>
        <w:t>.</w:t>
      </w:r>
    </w:p>
    <w:p w:rsidR="009C3410" w:rsidRPr="00F14F51" w:rsidRDefault="009C3410" w:rsidP="009C34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F51">
        <w:rPr>
          <w:rFonts w:ascii="Times New Roman" w:hAnsi="Times New Roman" w:cs="Times New Roman"/>
          <w:sz w:val="28"/>
          <w:szCs w:val="28"/>
        </w:rPr>
        <w:t>Нарушение порядка составления, утверждения и ведения бюджетной сметы государственного (муниципального) казенного учреждения (органа государственной власти (государственного органа), органа местного самоуправления (муниципального органа) и органа управления государственным внебюджетным фондом).</w:t>
      </w:r>
    </w:p>
    <w:p w:rsidR="009C3410" w:rsidRPr="00F14F51" w:rsidRDefault="009C3410" w:rsidP="009C34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F51">
        <w:rPr>
          <w:rFonts w:ascii="Times New Roman" w:hAnsi="Times New Roman" w:cs="Times New Roman"/>
          <w:sz w:val="28"/>
          <w:szCs w:val="28"/>
        </w:rPr>
        <w:lastRenderedPageBreak/>
        <w:t>Нарушения порядка ведения учета муниципального имущества и отражения его на соответствующих счетах.</w:t>
      </w:r>
    </w:p>
    <w:p w:rsidR="009C3410" w:rsidRPr="00F14F51" w:rsidRDefault="009C3410" w:rsidP="009C34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F51">
        <w:rPr>
          <w:rFonts w:ascii="Times New Roman" w:hAnsi="Times New Roman" w:cs="Times New Roman"/>
          <w:sz w:val="28"/>
          <w:szCs w:val="28"/>
        </w:rPr>
        <w:t>Нарушение порядка обеспечения открытости и доступности сведений, содержащихся в документах, а,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"Интернет" или средствах массовой информации.</w:t>
      </w:r>
    </w:p>
    <w:p w:rsidR="009C3410" w:rsidRPr="00F14F51" w:rsidRDefault="009C3410" w:rsidP="009C34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F51">
        <w:rPr>
          <w:rFonts w:ascii="Times New Roman" w:hAnsi="Times New Roman" w:cs="Times New Roman"/>
          <w:sz w:val="28"/>
          <w:szCs w:val="28"/>
        </w:rPr>
        <w:t xml:space="preserve">Иные нарушения. </w:t>
      </w:r>
      <w:r w:rsidRPr="00F14F51">
        <w:rPr>
          <w:rFonts w:ascii="Times New Roman" w:hAnsi="Times New Roman" w:cs="Times New Roman"/>
          <w:bCs/>
          <w:sz w:val="28"/>
          <w:szCs w:val="28"/>
        </w:rPr>
        <w:t>Прочие нарушения и недостатки.</w:t>
      </w:r>
    </w:p>
    <w:bookmarkEnd w:id="1"/>
    <w:p w:rsidR="007549CD" w:rsidRPr="00F14F51" w:rsidRDefault="007549CD" w:rsidP="009C3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F51">
        <w:rPr>
          <w:rFonts w:ascii="Times New Roman" w:hAnsi="Times New Roman" w:cs="Times New Roman"/>
          <w:sz w:val="28"/>
          <w:szCs w:val="28"/>
        </w:rPr>
        <w:t>Руководствуясь статьей 16 Решения Городского Собрания Сочи муниципального образования городского округа город-курорт Сочи Краснодарского края от 24.12.2020 № 75 «Об утверждении Положения о контрольно-счетной палате муниципального образования городского округа город-курорт Сочи Краснодарского края» направлен</w:t>
      </w:r>
      <w:r w:rsidR="009C3410" w:rsidRPr="00F14F51">
        <w:rPr>
          <w:rFonts w:ascii="Times New Roman" w:hAnsi="Times New Roman" w:cs="Times New Roman"/>
          <w:sz w:val="28"/>
          <w:szCs w:val="28"/>
        </w:rPr>
        <w:t xml:space="preserve">о </w:t>
      </w:r>
      <w:r w:rsidRPr="00F14F51">
        <w:rPr>
          <w:rFonts w:ascii="Times New Roman" w:hAnsi="Times New Roman" w:cs="Times New Roman"/>
          <w:sz w:val="28"/>
          <w:szCs w:val="28"/>
        </w:rPr>
        <w:t>представлени</w:t>
      </w:r>
      <w:r w:rsidR="009C3410" w:rsidRPr="00F14F51">
        <w:rPr>
          <w:rFonts w:ascii="Times New Roman" w:hAnsi="Times New Roman" w:cs="Times New Roman"/>
          <w:sz w:val="28"/>
          <w:szCs w:val="28"/>
        </w:rPr>
        <w:t>е</w:t>
      </w:r>
      <w:r w:rsidRPr="00F14F51">
        <w:rPr>
          <w:rFonts w:ascii="Times New Roman" w:hAnsi="Times New Roman" w:cs="Times New Roman"/>
          <w:sz w:val="28"/>
          <w:szCs w:val="28"/>
        </w:rPr>
        <w:t xml:space="preserve"> с соответствующими предложениями по устранению выявленных нарушений.</w:t>
      </w:r>
    </w:p>
    <w:p w:rsidR="007549CD" w:rsidRPr="00F14F51" w:rsidRDefault="007549CD" w:rsidP="009C34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F51">
        <w:rPr>
          <w:rFonts w:ascii="Times New Roman" w:hAnsi="Times New Roman" w:cs="Times New Roman"/>
          <w:sz w:val="28"/>
          <w:szCs w:val="28"/>
        </w:rPr>
        <w:t>Информация о проведенном контрольном мероприятии направлена в Городское Собрание муниципального образования городского округа город-курорт Сочи Краснодарского края, Главе муниципального образования городского округа город-курорт Сочи Краснодарского края, в прокуратуру города Сочи</w:t>
      </w:r>
      <w:r w:rsidRPr="00F14F51"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7549CD" w:rsidRPr="009C3410" w:rsidRDefault="007549CD" w:rsidP="009C3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C3410" w:rsidRPr="009C3410" w:rsidRDefault="009C3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9C3410" w:rsidRPr="009C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63C8"/>
    <w:multiLevelType w:val="multilevel"/>
    <w:tmpl w:val="E6E2F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C81390"/>
    <w:multiLevelType w:val="hybridMultilevel"/>
    <w:tmpl w:val="A5043CEA"/>
    <w:lvl w:ilvl="0" w:tplc="A990914C">
      <w:start w:val="1"/>
      <w:numFmt w:val="upperRoman"/>
      <w:lvlText w:val="%1."/>
      <w:lvlJc w:val="left"/>
      <w:pPr>
        <w:ind w:left="1425" w:hanging="72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56515D1"/>
    <w:multiLevelType w:val="hybridMultilevel"/>
    <w:tmpl w:val="9FD63C5E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DB"/>
    <w:rsid w:val="000A4009"/>
    <w:rsid w:val="000C75C6"/>
    <w:rsid w:val="000E6530"/>
    <w:rsid w:val="0018272D"/>
    <w:rsid w:val="001C3F92"/>
    <w:rsid w:val="00272869"/>
    <w:rsid w:val="003762E5"/>
    <w:rsid w:val="003A225C"/>
    <w:rsid w:val="00443680"/>
    <w:rsid w:val="004F2ED5"/>
    <w:rsid w:val="005B1025"/>
    <w:rsid w:val="006651B8"/>
    <w:rsid w:val="00676AC0"/>
    <w:rsid w:val="006E374C"/>
    <w:rsid w:val="006E5031"/>
    <w:rsid w:val="00747271"/>
    <w:rsid w:val="007549CD"/>
    <w:rsid w:val="007E6C9E"/>
    <w:rsid w:val="007F7F10"/>
    <w:rsid w:val="00802DA2"/>
    <w:rsid w:val="00863869"/>
    <w:rsid w:val="008964FF"/>
    <w:rsid w:val="008C5656"/>
    <w:rsid w:val="009A1B65"/>
    <w:rsid w:val="009B7D34"/>
    <w:rsid w:val="009C3410"/>
    <w:rsid w:val="00A548A9"/>
    <w:rsid w:val="00A76443"/>
    <w:rsid w:val="00B166FD"/>
    <w:rsid w:val="00B8146D"/>
    <w:rsid w:val="00BD5BDB"/>
    <w:rsid w:val="00C24C12"/>
    <w:rsid w:val="00C43A34"/>
    <w:rsid w:val="00C541D1"/>
    <w:rsid w:val="00C71A12"/>
    <w:rsid w:val="00CA49DB"/>
    <w:rsid w:val="00D5335E"/>
    <w:rsid w:val="00DC44E0"/>
    <w:rsid w:val="00E05E48"/>
    <w:rsid w:val="00E25EE7"/>
    <w:rsid w:val="00E93191"/>
    <w:rsid w:val="00EB1C48"/>
    <w:rsid w:val="00EC2D26"/>
    <w:rsid w:val="00F14F51"/>
    <w:rsid w:val="00F513B7"/>
    <w:rsid w:val="00FA4482"/>
    <w:rsid w:val="00FC28E5"/>
    <w:rsid w:val="00FD7395"/>
    <w:rsid w:val="00FE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E25EE7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+ Полужирный"/>
    <w:rsid w:val="007E6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7E6C9E"/>
    <w:pPr>
      <w:widowControl w:val="0"/>
      <w:shd w:val="clear" w:color="auto" w:fill="FFFFFF"/>
      <w:spacing w:after="240" w:line="326" w:lineRule="exact"/>
      <w:jc w:val="right"/>
    </w:pPr>
    <w:rPr>
      <w:rFonts w:ascii="Times New Roman" w:eastAsia="Times New Roman" w:hAnsi="Times New Roman" w:cs="Times New Roman"/>
      <w:spacing w:val="-1"/>
      <w:sz w:val="24"/>
      <w:szCs w:val="24"/>
    </w:rPr>
  </w:style>
  <w:style w:type="character" w:customStyle="1" w:styleId="41">
    <w:name w:val="Основной текст (4) + Полужирный1"/>
    <w:aliases w:val="Интервал 0 pt9"/>
    <w:rsid w:val="007E6C9E"/>
    <w:rPr>
      <w:rFonts w:ascii="Times New Roman" w:hAnsi="Times New Roman"/>
      <w:b/>
      <w:i/>
      <w:color w:val="000000"/>
      <w:spacing w:val="-2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4">
    <w:name w:val="Основной текст (4) + Полужирный"/>
    <w:aliases w:val="Не курсив,Интервал 0 pt10"/>
    <w:rsid w:val="00C24C12"/>
    <w:rPr>
      <w:rFonts w:ascii="Times New Roman" w:hAnsi="Times New Roman"/>
      <w:b/>
      <w:i/>
      <w:color w:val="00000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40">
    <w:name w:val="Основной текст (4)_"/>
    <w:link w:val="42"/>
    <w:locked/>
    <w:rsid w:val="00C24C12"/>
    <w:rPr>
      <w:i/>
      <w:shd w:val="clear" w:color="auto" w:fill="FFFFFF"/>
    </w:rPr>
  </w:style>
  <w:style w:type="paragraph" w:customStyle="1" w:styleId="42">
    <w:name w:val="Основной текст (4)"/>
    <w:basedOn w:val="a"/>
    <w:link w:val="40"/>
    <w:rsid w:val="00C24C12"/>
    <w:pPr>
      <w:widowControl w:val="0"/>
      <w:shd w:val="clear" w:color="auto" w:fill="FFFFFF"/>
      <w:spacing w:after="240" w:line="307" w:lineRule="exact"/>
      <w:jc w:val="both"/>
    </w:pPr>
    <w:rPr>
      <w:i/>
    </w:rPr>
  </w:style>
  <w:style w:type="character" w:customStyle="1" w:styleId="29">
    <w:name w:val="Основной текст (29)_"/>
    <w:link w:val="290"/>
    <w:rsid w:val="00C24C1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C24C12"/>
    <w:pPr>
      <w:widowControl w:val="0"/>
      <w:shd w:val="clear" w:color="auto" w:fill="FFFFFF"/>
      <w:spacing w:after="0" w:line="0" w:lineRule="atLeast"/>
      <w:ind w:hanging="80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 (2) + Полужирный"/>
    <w:rsid w:val="00747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 + Не полужирный"/>
    <w:rsid w:val="00747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1">
    <w:name w:val="Основной текст (3)"/>
    <w:basedOn w:val="a"/>
    <w:rsid w:val="00747271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747271"/>
    <w:pPr>
      <w:ind w:left="720"/>
      <w:contextualSpacing/>
    </w:pPr>
  </w:style>
  <w:style w:type="paragraph" w:customStyle="1" w:styleId="ConsPlusNonformat">
    <w:name w:val="ConsPlusNonformat"/>
    <w:rsid w:val="00802DA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0E6530"/>
    <w:rPr>
      <w:i/>
      <w:iCs/>
    </w:rPr>
  </w:style>
  <w:style w:type="paragraph" w:customStyle="1" w:styleId="ConsPlusNormal">
    <w:name w:val="ConsPlusNormal"/>
    <w:link w:val="ConsPlusNormal0"/>
    <w:qFormat/>
    <w:rsid w:val="00FE5E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qFormat/>
    <w:rsid w:val="00FE5EFA"/>
    <w:rPr>
      <w:rFonts w:eastAsia="Times New Roman"/>
      <w:spacing w:val="-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qFormat/>
    <w:rsid w:val="00FE5EFA"/>
    <w:pPr>
      <w:widowControl w:val="0"/>
      <w:shd w:val="clear" w:color="auto" w:fill="FFFFFF"/>
      <w:spacing w:before="240" w:after="360" w:line="0" w:lineRule="atLeast"/>
      <w:ind w:hanging="2520"/>
    </w:pPr>
    <w:rPr>
      <w:rFonts w:eastAsia="Times New Roman"/>
      <w:spacing w:val="-2"/>
      <w:sz w:val="25"/>
      <w:szCs w:val="25"/>
    </w:rPr>
  </w:style>
  <w:style w:type="character" w:customStyle="1" w:styleId="ConsPlusNormal0">
    <w:name w:val="ConsPlusNormal Знак"/>
    <w:link w:val="ConsPlusNormal"/>
    <w:qFormat/>
    <w:locked/>
    <w:rsid w:val="00FE5EF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E25EE7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+ Полужирный"/>
    <w:rsid w:val="007E6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7E6C9E"/>
    <w:pPr>
      <w:widowControl w:val="0"/>
      <w:shd w:val="clear" w:color="auto" w:fill="FFFFFF"/>
      <w:spacing w:after="240" w:line="326" w:lineRule="exact"/>
      <w:jc w:val="right"/>
    </w:pPr>
    <w:rPr>
      <w:rFonts w:ascii="Times New Roman" w:eastAsia="Times New Roman" w:hAnsi="Times New Roman" w:cs="Times New Roman"/>
      <w:spacing w:val="-1"/>
      <w:sz w:val="24"/>
      <w:szCs w:val="24"/>
    </w:rPr>
  </w:style>
  <w:style w:type="character" w:customStyle="1" w:styleId="41">
    <w:name w:val="Основной текст (4) + Полужирный1"/>
    <w:aliases w:val="Интервал 0 pt9"/>
    <w:rsid w:val="007E6C9E"/>
    <w:rPr>
      <w:rFonts w:ascii="Times New Roman" w:hAnsi="Times New Roman"/>
      <w:b/>
      <w:i/>
      <w:color w:val="000000"/>
      <w:spacing w:val="-2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4">
    <w:name w:val="Основной текст (4) + Полужирный"/>
    <w:aliases w:val="Не курсив,Интервал 0 pt10"/>
    <w:rsid w:val="00C24C12"/>
    <w:rPr>
      <w:rFonts w:ascii="Times New Roman" w:hAnsi="Times New Roman"/>
      <w:b/>
      <w:i/>
      <w:color w:val="00000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40">
    <w:name w:val="Основной текст (4)_"/>
    <w:link w:val="42"/>
    <w:locked/>
    <w:rsid w:val="00C24C12"/>
    <w:rPr>
      <w:i/>
      <w:shd w:val="clear" w:color="auto" w:fill="FFFFFF"/>
    </w:rPr>
  </w:style>
  <w:style w:type="paragraph" w:customStyle="1" w:styleId="42">
    <w:name w:val="Основной текст (4)"/>
    <w:basedOn w:val="a"/>
    <w:link w:val="40"/>
    <w:rsid w:val="00C24C12"/>
    <w:pPr>
      <w:widowControl w:val="0"/>
      <w:shd w:val="clear" w:color="auto" w:fill="FFFFFF"/>
      <w:spacing w:after="240" w:line="307" w:lineRule="exact"/>
      <w:jc w:val="both"/>
    </w:pPr>
    <w:rPr>
      <w:i/>
    </w:rPr>
  </w:style>
  <w:style w:type="character" w:customStyle="1" w:styleId="29">
    <w:name w:val="Основной текст (29)_"/>
    <w:link w:val="290"/>
    <w:rsid w:val="00C24C1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C24C12"/>
    <w:pPr>
      <w:widowControl w:val="0"/>
      <w:shd w:val="clear" w:color="auto" w:fill="FFFFFF"/>
      <w:spacing w:after="0" w:line="0" w:lineRule="atLeast"/>
      <w:ind w:hanging="80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 (2) + Полужирный"/>
    <w:rsid w:val="00747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 + Не полужирный"/>
    <w:rsid w:val="00747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1">
    <w:name w:val="Основной текст (3)"/>
    <w:basedOn w:val="a"/>
    <w:rsid w:val="00747271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747271"/>
    <w:pPr>
      <w:ind w:left="720"/>
      <w:contextualSpacing/>
    </w:pPr>
  </w:style>
  <w:style w:type="paragraph" w:customStyle="1" w:styleId="ConsPlusNonformat">
    <w:name w:val="ConsPlusNonformat"/>
    <w:rsid w:val="00802DA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0E6530"/>
    <w:rPr>
      <w:i/>
      <w:iCs/>
    </w:rPr>
  </w:style>
  <w:style w:type="paragraph" w:customStyle="1" w:styleId="ConsPlusNormal">
    <w:name w:val="ConsPlusNormal"/>
    <w:link w:val="ConsPlusNormal0"/>
    <w:qFormat/>
    <w:rsid w:val="00FE5E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qFormat/>
    <w:rsid w:val="00FE5EFA"/>
    <w:rPr>
      <w:rFonts w:eastAsia="Times New Roman"/>
      <w:spacing w:val="-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qFormat/>
    <w:rsid w:val="00FE5EFA"/>
    <w:pPr>
      <w:widowControl w:val="0"/>
      <w:shd w:val="clear" w:color="auto" w:fill="FFFFFF"/>
      <w:spacing w:before="240" w:after="360" w:line="0" w:lineRule="atLeast"/>
      <w:ind w:hanging="2520"/>
    </w:pPr>
    <w:rPr>
      <w:rFonts w:eastAsia="Times New Roman"/>
      <w:spacing w:val="-2"/>
      <w:sz w:val="25"/>
      <w:szCs w:val="25"/>
    </w:rPr>
  </w:style>
  <w:style w:type="character" w:customStyle="1" w:styleId="ConsPlusNormal0">
    <w:name w:val="ConsPlusNormal Знак"/>
    <w:link w:val="ConsPlusNormal"/>
    <w:qFormat/>
    <w:locked/>
    <w:rsid w:val="00FE5EF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пюа</dc:creator>
  <cp:lastModifiedBy>Пономаренко</cp:lastModifiedBy>
  <cp:revision>3</cp:revision>
  <cp:lastPrinted>2023-08-23T07:26:00Z</cp:lastPrinted>
  <dcterms:created xsi:type="dcterms:W3CDTF">2024-02-20T11:48:00Z</dcterms:created>
  <dcterms:modified xsi:type="dcterms:W3CDTF">2024-02-24T17:47:00Z</dcterms:modified>
</cp:coreProperties>
</file>